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88" w:rsidRPr="00DC729D" w:rsidRDefault="00DD3788" w:rsidP="00FD3EC0">
      <w:pPr>
        <w:pStyle w:val="1"/>
        <w:ind w:left="0"/>
        <w:jc w:val="center"/>
      </w:pPr>
    </w:p>
    <w:p w:rsidR="00DD3788" w:rsidRPr="00E92180" w:rsidRDefault="00E92180" w:rsidP="00A10348">
      <w:pPr>
        <w:pStyle w:val="1"/>
        <w:ind w:left="0"/>
        <w:jc w:val="center"/>
        <w:rPr>
          <w:bCs w:val="0"/>
        </w:rPr>
      </w:pPr>
      <w:r w:rsidRPr="00E92180">
        <w:rPr>
          <w:bCs w:val="0"/>
        </w:rPr>
        <w:t>АНОНС</w:t>
      </w:r>
    </w:p>
    <w:p w:rsidR="00A10348" w:rsidRPr="00A10348" w:rsidRDefault="00A10348" w:rsidP="00A10348">
      <w:pPr>
        <w:rPr>
          <w:lang w:val="ru-RU"/>
        </w:rPr>
      </w:pPr>
    </w:p>
    <w:p w:rsidR="00663CDC" w:rsidRPr="00E92180" w:rsidRDefault="00DD3788" w:rsidP="00663CDC">
      <w:pPr>
        <w:pStyle w:val="1"/>
        <w:ind w:left="0"/>
        <w:jc w:val="both"/>
        <w:rPr>
          <w:bCs w:val="0"/>
        </w:rPr>
      </w:pPr>
      <w:r w:rsidRPr="00A10348">
        <w:rPr>
          <w:b w:val="0"/>
          <w:bCs w:val="0"/>
        </w:rPr>
        <w:tab/>
        <w:t xml:space="preserve">Информационный центр международной безопасности при поддержке факультета международных отношений Амурского государственного университета и Информационного бюро НАТО при Посольстве Бельгии в Москве объявляют </w:t>
      </w:r>
      <w:r w:rsidRPr="00E92180">
        <w:rPr>
          <w:bCs w:val="0"/>
        </w:rPr>
        <w:t xml:space="preserve">Всероссийский конкурс эссе и рефератов на тему: </w:t>
      </w:r>
      <w:r w:rsidR="00663CDC" w:rsidRPr="00E92180">
        <w:rPr>
          <w:bCs w:val="0"/>
        </w:rPr>
        <w:t xml:space="preserve">«Европейская безопасность: основные вызовы </w:t>
      </w:r>
      <w:r w:rsidR="008C0FE9" w:rsidRPr="00E92180">
        <w:rPr>
          <w:bCs w:val="0"/>
        </w:rPr>
        <w:t>и</w:t>
      </w:r>
      <w:r w:rsidR="00663CDC" w:rsidRPr="00E92180">
        <w:rPr>
          <w:bCs w:val="0"/>
        </w:rPr>
        <w:t xml:space="preserve"> перспективы».</w:t>
      </w:r>
    </w:p>
    <w:p w:rsidR="00E92180" w:rsidRDefault="00E92180" w:rsidP="00171E00">
      <w:pPr>
        <w:ind w:firstLine="708"/>
        <w:jc w:val="both"/>
        <w:rPr>
          <w:b/>
          <w:bCs/>
          <w:lang w:val="ru-RU"/>
        </w:rPr>
      </w:pPr>
    </w:p>
    <w:p w:rsidR="00DD3788" w:rsidRPr="00E235E2" w:rsidRDefault="00DD3788" w:rsidP="00E92180">
      <w:pPr>
        <w:ind w:firstLine="708"/>
        <w:jc w:val="both"/>
      </w:pPr>
      <w:r w:rsidRPr="00DC729D">
        <w:rPr>
          <w:lang w:val="ru-RU"/>
        </w:rPr>
        <w:t xml:space="preserve">Для участия в конкурсе приглашаются молодые ученые, студенты и аспиранты российских вузов, в </w:t>
      </w:r>
      <w:proofErr w:type="gramStart"/>
      <w:r w:rsidRPr="00DC729D">
        <w:rPr>
          <w:lang w:val="ru-RU"/>
        </w:rPr>
        <w:t>возрасте  от</w:t>
      </w:r>
      <w:proofErr w:type="gramEnd"/>
      <w:r w:rsidRPr="00DC729D">
        <w:rPr>
          <w:lang w:val="ru-RU"/>
        </w:rPr>
        <w:t xml:space="preserve"> 18 до </w:t>
      </w:r>
      <w:r w:rsidR="00CB73C0">
        <w:rPr>
          <w:lang w:val="ru-RU"/>
        </w:rPr>
        <w:t>27</w:t>
      </w:r>
      <w:r w:rsidRPr="00DC729D">
        <w:rPr>
          <w:lang w:val="ru-RU"/>
        </w:rPr>
        <w:t xml:space="preserve"> лет на момент подачи заявки на участие.  К конкурсу допускаются граждане РФ, проживающие на момент проведения конкурса на территории РФ. </w:t>
      </w:r>
    </w:p>
    <w:p w:rsidR="00DD3788" w:rsidRPr="00E235E2" w:rsidRDefault="00DD3788" w:rsidP="00AC4C58">
      <w:pPr>
        <w:pStyle w:val="aa"/>
        <w:jc w:val="both"/>
        <w:rPr>
          <w:b w:val="0"/>
          <w:bCs w:val="0"/>
        </w:rPr>
      </w:pPr>
    </w:p>
    <w:p w:rsidR="00CE4F3B" w:rsidRPr="00E92180" w:rsidRDefault="00DD3788" w:rsidP="00E92180">
      <w:pPr>
        <w:pStyle w:val="1"/>
        <w:ind w:left="0" w:firstLine="708"/>
        <w:jc w:val="both"/>
        <w:rPr>
          <w:b w:val="0"/>
        </w:rPr>
      </w:pPr>
      <w:r w:rsidRPr="00E235E2">
        <w:rPr>
          <w:b w:val="0"/>
          <w:bCs w:val="0"/>
        </w:rPr>
        <w:t xml:space="preserve">Участнику конкурса предлагается представить аналитическую работу в форме реферата или свои личные размышления в форме эссе по </w:t>
      </w:r>
      <w:r w:rsidR="00EE0411" w:rsidRPr="00E235E2">
        <w:rPr>
          <w:b w:val="0"/>
          <w:bCs w:val="0"/>
        </w:rPr>
        <w:t>теме: «</w:t>
      </w:r>
      <w:r w:rsidR="00CB73C0" w:rsidRPr="00E235E2">
        <w:rPr>
          <w:b w:val="0"/>
          <w:bCs w:val="0"/>
        </w:rPr>
        <w:t xml:space="preserve">Европейская безопасность: основные вызовы </w:t>
      </w:r>
      <w:r w:rsidR="008C0FE9">
        <w:rPr>
          <w:b w:val="0"/>
          <w:bCs w:val="0"/>
        </w:rPr>
        <w:t>и</w:t>
      </w:r>
      <w:r w:rsidR="00CB73C0" w:rsidRPr="00E235E2">
        <w:rPr>
          <w:b w:val="0"/>
          <w:bCs w:val="0"/>
        </w:rPr>
        <w:t xml:space="preserve"> перспективы</w:t>
      </w:r>
      <w:r w:rsidR="00EE0411" w:rsidRPr="00E235E2">
        <w:rPr>
          <w:b w:val="0"/>
        </w:rPr>
        <w:t>»</w:t>
      </w:r>
      <w:r w:rsidR="00CB73C0" w:rsidRPr="00E235E2">
        <w:rPr>
          <w:b w:val="0"/>
          <w:bCs w:val="0"/>
        </w:rPr>
        <w:t>.</w:t>
      </w:r>
      <w:r w:rsidR="00E92180">
        <w:rPr>
          <w:b w:val="0"/>
          <w:bCs w:val="0"/>
        </w:rPr>
        <w:t xml:space="preserve"> </w:t>
      </w:r>
      <w:r w:rsidR="005076D6" w:rsidRPr="00E92180">
        <w:rPr>
          <w:b w:val="0"/>
        </w:rPr>
        <w:t>Участники могут на выбор:</w:t>
      </w:r>
      <w:r w:rsidR="00C104AD" w:rsidRPr="00E92180">
        <w:rPr>
          <w:b w:val="0"/>
        </w:rPr>
        <w:t xml:space="preserve"> либо раскрыть тему </w:t>
      </w:r>
      <w:r w:rsidR="00496FE8" w:rsidRPr="00E92180">
        <w:rPr>
          <w:b w:val="0"/>
        </w:rPr>
        <w:t>в целом без особой детализации,</w:t>
      </w:r>
      <w:r w:rsidR="00C104AD" w:rsidRPr="00E92180">
        <w:rPr>
          <w:b w:val="0"/>
        </w:rPr>
        <w:t xml:space="preserve"> либо сконцентрироваться на отдельных вопросах в контексте общей темы.</w:t>
      </w:r>
    </w:p>
    <w:p w:rsidR="00E92180" w:rsidRDefault="00E92180" w:rsidP="00E92180">
      <w:pPr>
        <w:rPr>
          <w:lang w:val="ru-RU"/>
        </w:rPr>
      </w:pPr>
    </w:p>
    <w:p w:rsidR="00E92180" w:rsidRPr="00E92180" w:rsidRDefault="00E92180" w:rsidP="00E92180">
      <w:pPr>
        <w:rPr>
          <w:lang w:val="ru-RU"/>
        </w:rPr>
      </w:pPr>
      <w:r>
        <w:rPr>
          <w:lang w:val="ru-RU"/>
        </w:rPr>
        <w:tab/>
        <w:t>Сроки подачи заявок на участие – до 15 марта 2017 г.</w:t>
      </w:r>
      <w:bookmarkStart w:id="0" w:name="_GoBack"/>
      <w:bookmarkEnd w:id="0"/>
    </w:p>
    <w:p w:rsidR="00E92180" w:rsidRDefault="00E92180" w:rsidP="00E235E2">
      <w:pPr>
        <w:ind w:left="1065"/>
        <w:rPr>
          <w:i/>
          <w:snapToGrid w:val="0"/>
          <w:lang w:val="ru-RU"/>
        </w:rPr>
      </w:pPr>
    </w:p>
    <w:p w:rsidR="00DD3788" w:rsidRPr="00F50174" w:rsidRDefault="00DD3788" w:rsidP="00FD3EC0">
      <w:pPr>
        <w:jc w:val="center"/>
        <w:rPr>
          <w:b/>
          <w:lang w:val="ru-RU"/>
        </w:rPr>
      </w:pPr>
    </w:p>
    <w:p w:rsidR="00DD3788" w:rsidRPr="00DC729D" w:rsidRDefault="00DD3788" w:rsidP="00FD3EC0">
      <w:pPr>
        <w:jc w:val="center"/>
        <w:rPr>
          <w:b/>
          <w:lang w:val="ru-RU"/>
        </w:rPr>
      </w:pPr>
      <w:r w:rsidRPr="00DC729D">
        <w:rPr>
          <w:b/>
          <w:lang w:val="ru-RU"/>
        </w:rPr>
        <w:t>Сопредседатели экспертного совета по оценке работ:</w:t>
      </w:r>
    </w:p>
    <w:p w:rsidR="00DD3788" w:rsidRPr="00DC729D" w:rsidRDefault="00DD3788" w:rsidP="00FD3EC0">
      <w:pPr>
        <w:jc w:val="center"/>
        <w:rPr>
          <w:u w:val="single"/>
          <w:lang w:val="ru-RU"/>
        </w:rPr>
      </w:pPr>
    </w:p>
    <w:p w:rsidR="00DD3788" w:rsidRPr="00420203" w:rsidRDefault="00DD3788" w:rsidP="00FD3EC0">
      <w:pPr>
        <w:jc w:val="both"/>
        <w:rPr>
          <w:lang w:val="ru-RU"/>
        </w:rPr>
      </w:pPr>
      <w:r w:rsidRPr="00DC729D">
        <w:rPr>
          <w:lang w:val="ru-RU"/>
        </w:rPr>
        <w:t>Андрей Загорский, заведующий отделом разоружения и урегулирования конфликтов ИМЭМО РАН,</w:t>
      </w:r>
      <w:r w:rsidR="00420203">
        <w:rPr>
          <w:lang w:val="ru-RU"/>
        </w:rPr>
        <w:t xml:space="preserve"> профессор МГИМО, г. Москва.</w:t>
      </w:r>
    </w:p>
    <w:p w:rsidR="00DD3788" w:rsidRDefault="00420203" w:rsidP="00FD3EC0">
      <w:pPr>
        <w:jc w:val="both"/>
        <w:rPr>
          <w:lang w:val="ru-RU"/>
        </w:rPr>
      </w:pPr>
      <w:r>
        <w:rPr>
          <w:lang w:val="ru-RU"/>
        </w:rPr>
        <w:t xml:space="preserve">Дмитрий Данилов, </w:t>
      </w:r>
      <w:r w:rsidR="00F50174">
        <w:rPr>
          <w:lang w:val="ru-RU"/>
        </w:rPr>
        <w:t xml:space="preserve">профессор МГИМО, </w:t>
      </w:r>
      <w:r>
        <w:rPr>
          <w:lang w:val="ru-RU"/>
        </w:rPr>
        <w:t>заведующий от</w:t>
      </w:r>
      <w:r w:rsidR="00F50174">
        <w:rPr>
          <w:lang w:val="ru-RU"/>
        </w:rPr>
        <w:t xml:space="preserve">делом европейской безопасности </w:t>
      </w:r>
      <w:r>
        <w:rPr>
          <w:lang w:val="ru-RU"/>
        </w:rPr>
        <w:t xml:space="preserve">Института Европы РАН, </w:t>
      </w:r>
      <w:r w:rsidRPr="006B0E00">
        <w:rPr>
          <w:lang w:val="ru-RU"/>
        </w:rPr>
        <w:t>г. Москва</w:t>
      </w:r>
      <w:r>
        <w:rPr>
          <w:lang w:val="ru-RU"/>
        </w:rPr>
        <w:t>.</w:t>
      </w:r>
    </w:p>
    <w:p w:rsidR="00F50174" w:rsidRPr="00DC729D" w:rsidRDefault="00F50174" w:rsidP="00FD3EC0">
      <w:pPr>
        <w:jc w:val="both"/>
        <w:rPr>
          <w:lang w:val="ru-RU"/>
        </w:rPr>
      </w:pPr>
    </w:p>
    <w:p w:rsidR="00DD3788" w:rsidRPr="00DC729D" w:rsidRDefault="00DD3788" w:rsidP="00FD3EC0">
      <w:pPr>
        <w:jc w:val="center"/>
        <w:rPr>
          <w:b/>
          <w:bCs/>
          <w:lang w:val="ru-RU"/>
        </w:rPr>
      </w:pPr>
      <w:r w:rsidRPr="00DC729D">
        <w:rPr>
          <w:b/>
          <w:bCs/>
          <w:lang w:val="ru-RU"/>
        </w:rPr>
        <w:t>Среди призов авторам лучших работ:</w:t>
      </w:r>
    </w:p>
    <w:p w:rsidR="00DD3788" w:rsidRPr="00DC729D" w:rsidRDefault="00DD3788" w:rsidP="00FD3EC0">
      <w:pPr>
        <w:jc w:val="center"/>
        <w:rPr>
          <w:b/>
          <w:bCs/>
          <w:lang w:val="ru-RU"/>
        </w:rPr>
      </w:pPr>
    </w:p>
    <w:p w:rsidR="00DD3788" w:rsidRPr="00DC729D" w:rsidRDefault="00DD3788" w:rsidP="00FD3EC0">
      <w:pPr>
        <w:jc w:val="both"/>
        <w:rPr>
          <w:lang w:val="ru-RU"/>
        </w:rPr>
      </w:pPr>
      <w:r w:rsidRPr="00DC729D">
        <w:rPr>
          <w:lang w:val="ru-RU"/>
        </w:rPr>
        <w:t>1. Сертификат Лауреата всероссийского  конкурса (</w:t>
      </w:r>
      <w:r w:rsidR="00F50174">
        <w:rPr>
          <w:lang w:val="ru-RU"/>
        </w:rPr>
        <w:t xml:space="preserve">до </w:t>
      </w:r>
      <w:r w:rsidR="00DC729D" w:rsidRPr="00DC729D">
        <w:rPr>
          <w:lang w:val="ru-RU"/>
        </w:rPr>
        <w:t>20</w:t>
      </w:r>
      <w:r w:rsidRPr="00DC729D">
        <w:rPr>
          <w:lang w:val="ru-RU"/>
        </w:rPr>
        <w:t xml:space="preserve"> мест) от оргкомитета конкурса.</w:t>
      </w:r>
    </w:p>
    <w:p w:rsidR="00DD3788" w:rsidRPr="00E66E91" w:rsidRDefault="00DD3788" w:rsidP="00FD3EC0">
      <w:pPr>
        <w:jc w:val="both"/>
        <w:rPr>
          <w:lang w:val="ru-RU"/>
        </w:rPr>
      </w:pPr>
      <w:r w:rsidRPr="00DC729D">
        <w:rPr>
          <w:lang w:val="ru-RU"/>
        </w:rPr>
        <w:t xml:space="preserve">2. Приглашение </w:t>
      </w:r>
      <w:r w:rsidR="008C2FB0">
        <w:rPr>
          <w:lang w:val="ru-RU"/>
        </w:rPr>
        <w:t xml:space="preserve">в Москву </w:t>
      </w:r>
      <w:r w:rsidRPr="00DC729D">
        <w:rPr>
          <w:lang w:val="ru-RU"/>
        </w:rPr>
        <w:t>для участия в итоговой конференции конкурса</w:t>
      </w:r>
      <w:r w:rsidR="00E235E2">
        <w:rPr>
          <w:lang w:val="ru-RU"/>
        </w:rPr>
        <w:t xml:space="preserve"> </w:t>
      </w:r>
      <w:r w:rsidR="00E66E91" w:rsidRPr="00E66E91">
        <w:rPr>
          <w:lang w:val="ru-RU"/>
        </w:rPr>
        <w:t>(</w:t>
      </w:r>
      <w:r w:rsidR="00F50174">
        <w:rPr>
          <w:lang w:val="ru-RU"/>
        </w:rPr>
        <w:t xml:space="preserve">до </w:t>
      </w:r>
      <w:r w:rsidR="00E66E91">
        <w:rPr>
          <w:lang w:val="ru-RU"/>
        </w:rPr>
        <w:t>3</w:t>
      </w:r>
      <w:r w:rsidR="00F50174">
        <w:rPr>
          <w:lang w:val="ru-RU"/>
        </w:rPr>
        <w:t>0</w:t>
      </w:r>
      <w:r w:rsidR="00E66E91" w:rsidRPr="00E66E91">
        <w:rPr>
          <w:lang w:val="ru-RU"/>
        </w:rPr>
        <w:t xml:space="preserve"> </w:t>
      </w:r>
      <w:r w:rsidR="00E66E91">
        <w:rPr>
          <w:lang w:val="ru-RU"/>
        </w:rPr>
        <w:t>мест).</w:t>
      </w:r>
    </w:p>
    <w:p w:rsidR="00DD3788" w:rsidRPr="00DC729D" w:rsidRDefault="00DD3788" w:rsidP="00FD3EC0">
      <w:pPr>
        <w:jc w:val="both"/>
        <w:rPr>
          <w:lang w:val="ru-RU"/>
        </w:rPr>
      </w:pPr>
      <w:r w:rsidRPr="00DC729D">
        <w:rPr>
          <w:lang w:val="ru-RU"/>
        </w:rPr>
        <w:t xml:space="preserve">3. Публикация работ на сайте Центра </w:t>
      </w:r>
      <w:hyperlink r:id="rId7" w:history="1">
        <w:r w:rsidRPr="00DC729D">
          <w:rPr>
            <w:rStyle w:val="ae"/>
            <w:color w:val="auto"/>
            <w:lang w:val="en-US"/>
          </w:rPr>
          <w:t>www</w:t>
        </w:r>
        <w:r w:rsidRPr="00DC729D">
          <w:rPr>
            <w:rStyle w:val="ae"/>
            <w:color w:val="auto"/>
            <w:lang w:val="ru-RU"/>
          </w:rPr>
          <w:t>.</w:t>
        </w:r>
        <w:proofErr w:type="spellStart"/>
        <w:r w:rsidRPr="00DC729D">
          <w:rPr>
            <w:rStyle w:val="ae"/>
            <w:color w:val="auto"/>
            <w:lang w:val="en-US"/>
          </w:rPr>
          <w:t>icisecurity</w:t>
        </w:r>
        <w:proofErr w:type="spellEnd"/>
        <w:r w:rsidRPr="00DC729D">
          <w:rPr>
            <w:rStyle w:val="ae"/>
            <w:color w:val="auto"/>
            <w:lang w:val="ru-RU"/>
          </w:rPr>
          <w:t>.</w:t>
        </w:r>
        <w:proofErr w:type="spellStart"/>
        <w:r w:rsidRPr="00DC729D">
          <w:rPr>
            <w:rStyle w:val="ae"/>
            <w:color w:val="auto"/>
            <w:lang w:val="en-US"/>
          </w:rPr>
          <w:t>ru</w:t>
        </w:r>
        <w:proofErr w:type="spellEnd"/>
      </w:hyperlink>
      <w:r w:rsidRPr="00DC729D">
        <w:rPr>
          <w:lang w:val="ru-RU"/>
        </w:rPr>
        <w:t xml:space="preserve"> </w:t>
      </w:r>
    </w:p>
    <w:p w:rsidR="00DD3788" w:rsidRPr="00DC729D" w:rsidRDefault="00DD3788" w:rsidP="00FD3EC0">
      <w:pPr>
        <w:jc w:val="both"/>
        <w:rPr>
          <w:i/>
          <w:lang w:val="ru-RU"/>
        </w:rPr>
      </w:pPr>
      <w:r w:rsidRPr="00DC729D">
        <w:rPr>
          <w:lang w:val="ru-RU"/>
        </w:rPr>
        <w:t>4. Участие в программе визитов в штаб-квартиру НАТО в Брюсселе (</w:t>
      </w:r>
      <w:r w:rsidRPr="00DC729D">
        <w:rPr>
          <w:i/>
          <w:lang w:val="ru-RU"/>
        </w:rPr>
        <w:t xml:space="preserve">количество приглашенных определяет </w:t>
      </w:r>
      <w:r w:rsidR="00F50174">
        <w:rPr>
          <w:i/>
          <w:lang w:val="ru-RU"/>
        </w:rPr>
        <w:t xml:space="preserve">управление общественной дипломатии </w:t>
      </w:r>
      <w:r w:rsidRPr="00DC729D">
        <w:rPr>
          <w:i/>
          <w:lang w:val="ru-RU"/>
        </w:rPr>
        <w:t>НАТО).</w:t>
      </w:r>
    </w:p>
    <w:p w:rsidR="00DD3788" w:rsidRPr="00DC729D" w:rsidRDefault="00DD3788" w:rsidP="00FD3EC0">
      <w:pPr>
        <w:jc w:val="both"/>
        <w:rPr>
          <w:lang w:val="ru-RU"/>
        </w:rPr>
      </w:pPr>
    </w:p>
    <w:p w:rsidR="00DD3788" w:rsidRPr="00DC729D" w:rsidRDefault="00DD3788" w:rsidP="00FD3EC0">
      <w:pPr>
        <w:pStyle w:val="21"/>
        <w:spacing w:line="240" w:lineRule="auto"/>
        <w:rPr>
          <w:b/>
          <w:bCs/>
          <w:sz w:val="24"/>
        </w:rPr>
      </w:pPr>
    </w:p>
    <w:p w:rsidR="00DD3788" w:rsidRPr="00DC729D" w:rsidRDefault="00DD3788" w:rsidP="00BA6D8E">
      <w:pPr>
        <w:pStyle w:val="21"/>
        <w:pBdr>
          <w:top w:val="single" w:sz="4" w:space="1" w:color="auto"/>
        </w:pBdr>
        <w:spacing w:line="240" w:lineRule="auto"/>
        <w:ind w:firstLine="708"/>
        <w:rPr>
          <w:i/>
          <w:sz w:val="24"/>
        </w:rPr>
      </w:pPr>
      <w:r w:rsidRPr="00DC729D">
        <w:rPr>
          <w:bCs/>
          <w:i/>
          <w:sz w:val="24"/>
        </w:rPr>
        <w:t xml:space="preserve">По вопросам проведения конкурса обращаться в </w:t>
      </w:r>
      <w:r w:rsidRPr="00DC729D">
        <w:rPr>
          <w:i/>
          <w:sz w:val="24"/>
        </w:rPr>
        <w:t xml:space="preserve">Информационный центр международной </w:t>
      </w:r>
      <w:proofErr w:type="gramStart"/>
      <w:r w:rsidRPr="00DC729D">
        <w:rPr>
          <w:i/>
          <w:sz w:val="24"/>
        </w:rPr>
        <w:t>безопасности  по</w:t>
      </w:r>
      <w:proofErr w:type="gramEnd"/>
      <w:r w:rsidRPr="00DC729D">
        <w:rPr>
          <w:i/>
          <w:sz w:val="24"/>
        </w:rPr>
        <w:t xml:space="preserve"> эл. почте: </w:t>
      </w:r>
      <w:r w:rsidRPr="00DC729D">
        <w:rPr>
          <w:i/>
          <w:sz w:val="24"/>
          <w:lang w:val="en-US"/>
        </w:rPr>
        <w:t>info</w:t>
      </w:r>
      <w:r w:rsidR="00F50174">
        <w:rPr>
          <w:i/>
          <w:sz w:val="24"/>
        </w:rPr>
        <w:t>2017</w:t>
      </w:r>
      <w:r w:rsidRPr="00DC729D">
        <w:rPr>
          <w:i/>
          <w:sz w:val="24"/>
        </w:rPr>
        <w:t>@</w:t>
      </w:r>
      <w:hyperlink r:id="rId8" w:history="1">
        <w:r w:rsidRPr="00DC729D">
          <w:rPr>
            <w:rStyle w:val="ae"/>
            <w:i/>
            <w:color w:val="auto"/>
            <w:sz w:val="24"/>
            <w:u w:val="none"/>
          </w:rPr>
          <w:t>icisecurity</w:t>
        </w:r>
      </w:hyperlink>
      <w:r w:rsidRPr="00DC729D">
        <w:rPr>
          <w:i/>
          <w:sz w:val="24"/>
        </w:rPr>
        <w:t>.</w:t>
      </w:r>
      <w:proofErr w:type="spellStart"/>
      <w:r w:rsidRPr="00DC729D">
        <w:rPr>
          <w:i/>
          <w:sz w:val="24"/>
          <w:lang w:val="en-US"/>
        </w:rPr>
        <w:t>ru</w:t>
      </w:r>
      <w:proofErr w:type="spellEnd"/>
      <w:r w:rsidRPr="00DC729D">
        <w:rPr>
          <w:i/>
          <w:sz w:val="24"/>
        </w:rPr>
        <w:t xml:space="preserve">,  </w:t>
      </w:r>
      <w:hyperlink r:id="rId9" w:history="1">
        <w:r w:rsidRPr="00DC729D">
          <w:rPr>
            <w:i/>
            <w:sz w:val="24"/>
          </w:rPr>
          <w:t>icisecurity@gmail.com</w:t>
        </w:r>
      </w:hyperlink>
      <w:r w:rsidRPr="00DC729D">
        <w:rPr>
          <w:i/>
          <w:sz w:val="24"/>
        </w:rPr>
        <w:t xml:space="preserve">, по телефону: </w:t>
      </w:r>
      <w:r w:rsidR="00F50174">
        <w:rPr>
          <w:i/>
          <w:sz w:val="24"/>
        </w:rPr>
        <w:t>+7</w:t>
      </w:r>
      <w:r w:rsidRPr="00DC729D">
        <w:rPr>
          <w:i/>
          <w:sz w:val="24"/>
        </w:rPr>
        <w:t> 917 33 88 132 (Чернов Игорь Николаевич).</w:t>
      </w:r>
    </w:p>
    <w:p w:rsidR="00DD3788" w:rsidRPr="00DC729D" w:rsidRDefault="00DD3788" w:rsidP="00FD3EC0">
      <w:pPr>
        <w:rPr>
          <w:lang w:val="ru-RU"/>
        </w:rPr>
      </w:pPr>
    </w:p>
    <w:sectPr w:rsidR="00DD3788" w:rsidRPr="00DC729D" w:rsidSect="00BF4470">
      <w:headerReference w:type="even" r:id="rId10"/>
      <w:headerReference w:type="default" r:id="rId11"/>
      <w:headerReference w:type="first" r:id="rId12"/>
      <w:pgSz w:w="11906" w:h="16838" w:code="9"/>
      <w:pgMar w:top="624" w:right="567" w:bottom="624" w:left="1134" w:header="851" w:footer="851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DD" w:rsidRDefault="00C260DD">
      <w:r>
        <w:separator/>
      </w:r>
    </w:p>
  </w:endnote>
  <w:endnote w:type="continuationSeparator" w:id="0">
    <w:p w:rsidR="00C260DD" w:rsidRDefault="00C2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DD" w:rsidRDefault="00C260DD">
      <w:r>
        <w:separator/>
      </w:r>
    </w:p>
  </w:footnote>
  <w:footnote w:type="continuationSeparator" w:id="0">
    <w:p w:rsidR="00C260DD" w:rsidRDefault="00C2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57" w:rsidRDefault="009B5F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5F57" w:rsidRDefault="009B5F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57" w:rsidRDefault="009B5F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180">
      <w:rPr>
        <w:rStyle w:val="a7"/>
        <w:noProof/>
      </w:rPr>
      <w:t>2</w:t>
    </w:r>
    <w:r>
      <w:rPr>
        <w:rStyle w:val="a7"/>
      </w:rPr>
      <w:fldChar w:fldCharType="end"/>
    </w:r>
  </w:p>
  <w:p w:rsidR="009B5F57" w:rsidRDefault="009B5F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F57" w:rsidRPr="00DC729D" w:rsidRDefault="009B5F57" w:rsidP="00AE7A74">
    <w:pPr>
      <w:jc w:val="center"/>
      <w:rPr>
        <w:lang w:val="ru-RU"/>
      </w:rPr>
    </w:pPr>
    <w:r w:rsidRPr="00DC729D">
      <w:rPr>
        <w:lang w:val="ru-RU"/>
      </w:rPr>
      <w:t xml:space="preserve">ВСЕРОССИЙСКИЙ </w:t>
    </w:r>
    <w:r>
      <w:rPr>
        <w:lang w:val="ru-RU"/>
      </w:rPr>
      <w:t xml:space="preserve">МОЛОДЕЖНЫЙ </w:t>
    </w:r>
    <w:r w:rsidRPr="00DC729D">
      <w:rPr>
        <w:lang w:val="ru-RU"/>
      </w:rPr>
      <w:t>КОНКУРС ЭССЕ И РЕФЕРАТОВ</w:t>
    </w:r>
  </w:p>
  <w:p w:rsidR="009B5F57" w:rsidRPr="00DC729D" w:rsidRDefault="009B5F57" w:rsidP="00AE7A74">
    <w:pPr>
      <w:jc w:val="center"/>
      <w:rPr>
        <w:lang w:val="ru-RU"/>
      </w:rPr>
    </w:pPr>
    <w:r w:rsidRPr="00DC729D">
      <w:rPr>
        <w:lang w:val="ru-RU"/>
      </w:rPr>
      <w:t>201</w:t>
    </w:r>
    <w:r w:rsidR="00EF4C1D">
      <w:rPr>
        <w:lang w:val="ru-RU"/>
      </w:rPr>
      <w:t>7</w:t>
    </w:r>
  </w:p>
  <w:p w:rsidR="009B5F57" w:rsidRPr="00DC729D" w:rsidRDefault="009B5F57" w:rsidP="00AE7A74">
    <w:pPr>
      <w:jc w:val="center"/>
      <w:rPr>
        <w:b/>
        <w:lang w:val="ru-RU"/>
      </w:rPr>
    </w:pPr>
    <w:r w:rsidRPr="00DC729D">
      <w:rPr>
        <w:b/>
        <w:lang w:val="ru-RU"/>
      </w:rPr>
      <w:t>ИНФОРМАЦИЯ О КОНКУРСЕ</w:t>
    </w:r>
  </w:p>
  <w:p w:rsidR="009B5F57" w:rsidRPr="00AD224C" w:rsidRDefault="009B5F57" w:rsidP="00AE7A74">
    <w:pPr>
      <w:pBdr>
        <w:bottom w:val="single" w:sz="4" w:space="1" w:color="auto"/>
      </w:pBdr>
      <w:jc w:val="center"/>
      <w:rPr>
        <w:bCs/>
        <w:color w:val="000080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FA2"/>
    <w:multiLevelType w:val="hybridMultilevel"/>
    <w:tmpl w:val="E6945810"/>
    <w:lvl w:ilvl="0" w:tplc="19B6D56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9A2C45"/>
    <w:multiLevelType w:val="hybridMultilevel"/>
    <w:tmpl w:val="788054EA"/>
    <w:lvl w:ilvl="0" w:tplc="5F50D8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515339A"/>
    <w:multiLevelType w:val="hybridMultilevel"/>
    <w:tmpl w:val="EFDE9CA6"/>
    <w:lvl w:ilvl="0" w:tplc="9D507AB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6F7D5A"/>
    <w:multiLevelType w:val="hybridMultilevel"/>
    <w:tmpl w:val="5426A7FE"/>
    <w:lvl w:ilvl="0" w:tplc="279614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1F1A6F59"/>
    <w:multiLevelType w:val="hybridMultilevel"/>
    <w:tmpl w:val="3B7C8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9C0C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D87324"/>
    <w:multiLevelType w:val="hybridMultilevel"/>
    <w:tmpl w:val="80CC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5E6E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F51CD0"/>
    <w:multiLevelType w:val="hybridMultilevel"/>
    <w:tmpl w:val="CF5CB3A4"/>
    <w:lvl w:ilvl="0" w:tplc="6EB6D2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34F565E8"/>
    <w:multiLevelType w:val="hybridMultilevel"/>
    <w:tmpl w:val="6A76AA42"/>
    <w:lvl w:ilvl="0" w:tplc="D520B822">
      <w:start w:val="1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6238"/>
    <w:multiLevelType w:val="hybridMultilevel"/>
    <w:tmpl w:val="7570D22E"/>
    <w:lvl w:ilvl="0" w:tplc="EB3624F0">
      <w:start w:val="1"/>
      <w:numFmt w:val="bullet"/>
      <w:lvlText w:val="-"/>
      <w:lvlJc w:val="left"/>
      <w:pPr>
        <w:tabs>
          <w:tab w:val="num" w:pos="942"/>
        </w:tabs>
        <w:ind w:left="942" w:hanging="585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67E7913"/>
    <w:multiLevelType w:val="hybridMultilevel"/>
    <w:tmpl w:val="7D44FF04"/>
    <w:lvl w:ilvl="0" w:tplc="06B805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741384"/>
    <w:multiLevelType w:val="hybridMultilevel"/>
    <w:tmpl w:val="B5A89FC8"/>
    <w:lvl w:ilvl="0" w:tplc="B2561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D1EB0"/>
    <w:multiLevelType w:val="singleLevel"/>
    <w:tmpl w:val="D5C228C8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95772C"/>
    <w:multiLevelType w:val="hybridMultilevel"/>
    <w:tmpl w:val="DC706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D674ABB"/>
    <w:multiLevelType w:val="hybridMultilevel"/>
    <w:tmpl w:val="A6B602C4"/>
    <w:lvl w:ilvl="0" w:tplc="A5C05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97203"/>
    <w:multiLevelType w:val="hybridMultilevel"/>
    <w:tmpl w:val="681A0610"/>
    <w:lvl w:ilvl="0" w:tplc="9300D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79575295"/>
    <w:multiLevelType w:val="singleLevel"/>
    <w:tmpl w:val="23FE3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A85"/>
    <w:rsid w:val="00001D71"/>
    <w:rsid w:val="0002207D"/>
    <w:rsid w:val="0002216A"/>
    <w:rsid w:val="00034ECF"/>
    <w:rsid w:val="000522EB"/>
    <w:rsid w:val="00054BEA"/>
    <w:rsid w:val="00064B3F"/>
    <w:rsid w:val="000744D3"/>
    <w:rsid w:val="00076F5D"/>
    <w:rsid w:val="00081E41"/>
    <w:rsid w:val="00082001"/>
    <w:rsid w:val="00093ED8"/>
    <w:rsid w:val="000959D5"/>
    <w:rsid w:val="00095CEF"/>
    <w:rsid w:val="000B0CFF"/>
    <w:rsid w:val="000B3FA0"/>
    <w:rsid w:val="000E027C"/>
    <w:rsid w:val="000F281F"/>
    <w:rsid w:val="000F2CBA"/>
    <w:rsid w:val="000F7083"/>
    <w:rsid w:val="001546DD"/>
    <w:rsid w:val="00156840"/>
    <w:rsid w:val="0017030C"/>
    <w:rsid w:val="00171E00"/>
    <w:rsid w:val="001847FE"/>
    <w:rsid w:val="001A5931"/>
    <w:rsid w:val="001B1819"/>
    <w:rsid w:val="001B3BBA"/>
    <w:rsid w:val="001C53CC"/>
    <w:rsid w:val="001D025C"/>
    <w:rsid w:val="001E2ACA"/>
    <w:rsid w:val="001E2C5F"/>
    <w:rsid w:val="001E4C02"/>
    <w:rsid w:val="001F0ED7"/>
    <w:rsid w:val="001F6D7C"/>
    <w:rsid w:val="001F6E88"/>
    <w:rsid w:val="00206946"/>
    <w:rsid w:val="00207CAC"/>
    <w:rsid w:val="002129F0"/>
    <w:rsid w:val="00225775"/>
    <w:rsid w:val="00227A48"/>
    <w:rsid w:val="00230AC3"/>
    <w:rsid w:val="00241CE6"/>
    <w:rsid w:val="0024668E"/>
    <w:rsid w:val="00257968"/>
    <w:rsid w:val="00275277"/>
    <w:rsid w:val="00277275"/>
    <w:rsid w:val="002779CA"/>
    <w:rsid w:val="002817DC"/>
    <w:rsid w:val="002A092E"/>
    <w:rsid w:val="002B78D0"/>
    <w:rsid w:val="002C2B0B"/>
    <w:rsid w:val="002E7A08"/>
    <w:rsid w:val="00300638"/>
    <w:rsid w:val="0030650A"/>
    <w:rsid w:val="00306ED6"/>
    <w:rsid w:val="00307F80"/>
    <w:rsid w:val="00310BAB"/>
    <w:rsid w:val="00337123"/>
    <w:rsid w:val="003428F4"/>
    <w:rsid w:val="0034596A"/>
    <w:rsid w:val="00352E0E"/>
    <w:rsid w:val="00367768"/>
    <w:rsid w:val="00382113"/>
    <w:rsid w:val="003843E8"/>
    <w:rsid w:val="003909DF"/>
    <w:rsid w:val="003A06A5"/>
    <w:rsid w:val="003A5CFD"/>
    <w:rsid w:val="003B452A"/>
    <w:rsid w:val="003B4887"/>
    <w:rsid w:val="003D182A"/>
    <w:rsid w:val="003D54A9"/>
    <w:rsid w:val="003E5578"/>
    <w:rsid w:val="0040445F"/>
    <w:rsid w:val="00404DE7"/>
    <w:rsid w:val="00420203"/>
    <w:rsid w:val="004253B6"/>
    <w:rsid w:val="00426679"/>
    <w:rsid w:val="00433E21"/>
    <w:rsid w:val="00434A3E"/>
    <w:rsid w:val="004537DC"/>
    <w:rsid w:val="00470851"/>
    <w:rsid w:val="00471039"/>
    <w:rsid w:val="004728C1"/>
    <w:rsid w:val="00475885"/>
    <w:rsid w:val="00483A5A"/>
    <w:rsid w:val="00485FB1"/>
    <w:rsid w:val="0049647A"/>
    <w:rsid w:val="00496FE8"/>
    <w:rsid w:val="004A66AB"/>
    <w:rsid w:val="004B17DA"/>
    <w:rsid w:val="004C3D4D"/>
    <w:rsid w:val="004C4E8D"/>
    <w:rsid w:val="004F7897"/>
    <w:rsid w:val="005053C7"/>
    <w:rsid w:val="005076D6"/>
    <w:rsid w:val="00516F2E"/>
    <w:rsid w:val="00517FCC"/>
    <w:rsid w:val="005224E2"/>
    <w:rsid w:val="0052309C"/>
    <w:rsid w:val="00531927"/>
    <w:rsid w:val="005409B5"/>
    <w:rsid w:val="005425D6"/>
    <w:rsid w:val="00572B7B"/>
    <w:rsid w:val="005735BF"/>
    <w:rsid w:val="00576B21"/>
    <w:rsid w:val="0058562F"/>
    <w:rsid w:val="005941E9"/>
    <w:rsid w:val="00594611"/>
    <w:rsid w:val="00594D76"/>
    <w:rsid w:val="005A3380"/>
    <w:rsid w:val="005B5051"/>
    <w:rsid w:val="005D1AEE"/>
    <w:rsid w:val="005D755E"/>
    <w:rsid w:val="005D7EB3"/>
    <w:rsid w:val="005E135D"/>
    <w:rsid w:val="006223D2"/>
    <w:rsid w:val="006227DA"/>
    <w:rsid w:val="00624D33"/>
    <w:rsid w:val="00625343"/>
    <w:rsid w:val="006330D9"/>
    <w:rsid w:val="0063412B"/>
    <w:rsid w:val="006458FF"/>
    <w:rsid w:val="006479B7"/>
    <w:rsid w:val="006529DD"/>
    <w:rsid w:val="00663CDC"/>
    <w:rsid w:val="00667577"/>
    <w:rsid w:val="0067402D"/>
    <w:rsid w:val="006A05A5"/>
    <w:rsid w:val="006A1AA7"/>
    <w:rsid w:val="006A2FDA"/>
    <w:rsid w:val="006A31F0"/>
    <w:rsid w:val="006A4B8D"/>
    <w:rsid w:val="006C3C92"/>
    <w:rsid w:val="006D5544"/>
    <w:rsid w:val="006E1991"/>
    <w:rsid w:val="006F02CA"/>
    <w:rsid w:val="006F3F71"/>
    <w:rsid w:val="006F7595"/>
    <w:rsid w:val="00700999"/>
    <w:rsid w:val="00703108"/>
    <w:rsid w:val="007068B9"/>
    <w:rsid w:val="0071357C"/>
    <w:rsid w:val="00740D20"/>
    <w:rsid w:val="00742625"/>
    <w:rsid w:val="0074291F"/>
    <w:rsid w:val="00747F3A"/>
    <w:rsid w:val="00750491"/>
    <w:rsid w:val="0075509C"/>
    <w:rsid w:val="00765959"/>
    <w:rsid w:val="0079506F"/>
    <w:rsid w:val="007C1159"/>
    <w:rsid w:val="007C587B"/>
    <w:rsid w:val="007C5D3D"/>
    <w:rsid w:val="007C7DE8"/>
    <w:rsid w:val="007D5C69"/>
    <w:rsid w:val="007D72CD"/>
    <w:rsid w:val="007E27B0"/>
    <w:rsid w:val="00802744"/>
    <w:rsid w:val="00817454"/>
    <w:rsid w:val="008251D6"/>
    <w:rsid w:val="00843316"/>
    <w:rsid w:val="00871B46"/>
    <w:rsid w:val="00875559"/>
    <w:rsid w:val="008C0FE9"/>
    <w:rsid w:val="008C117F"/>
    <w:rsid w:val="008C2FB0"/>
    <w:rsid w:val="008D0B1B"/>
    <w:rsid w:val="008E756A"/>
    <w:rsid w:val="008F44C0"/>
    <w:rsid w:val="0090746A"/>
    <w:rsid w:val="00907573"/>
    <w:rsid w:val="00910AEA"/>
    <w:rsid w:val="00960A14"/>
    <w:rsid w:val="009856CF"/>
    <w:rsid w:val="00992D5A"/>
    <w:rsid w:val="009A155A"/>
    <w:rsid w:val="009B5F57"/>
    <w:rsid w:val="009C0A83"/>
    <w:rsid w:val="009C5766"/>
    <w:rsid w:val="009C7A07"/>
    <w:rsid w:val="009D7F5E"/>
    <w:rsid w:val="009E75C3"/>
    <w:rsid w:val="009F5268"/>
    <w:rsid w:val="009F69B2"/>
    <w:rsid w:val="00A0608D"/>
    <w:rsid w:val="00A06937"/>
    <w:rsid w:val="00A10348"/>
    <w:rsid w:val="00A33B45"/>
    <w:rsid w:val="00A33F20"/>
    <w:rsid w:val="00A347F3"/>
    <w:rsid w:val="00A37763"/>
    <w:rsid w:val="00A51098"/>
    <w:rsid w:val="00A549D0"/>
    <w:rsid w:val="00A57C17"/>
    <w:rsid w:val="00A70BFB"/>
    <w:rsid w:val="00A86319"/>
    <w:rsid w:val="00A8696C"/>
    <w:rsid w:val="00A95238"/>
    <w:rsid w:val="00AA23D7"/>
    <w:rsid w:val="00AA4407"/>
    <w:rsid w:val="00AB6C17"/>
    <w:rsid w:val="00AC4C58"/>
    <w:rsid w:val="00AD12CD"/>
    <w:rsid w:val="00AD224C"/>
    <w:rsid w:val="00AE29DF"/>
    <w:rsid w:val="00AE7A74"/>
    <w:rsid w:val="00AF342D"/>
    <w:rsid w:val="00B05CD6"/>
    <w:rsid w:val="00B077D1"/>
    <w:rsid w:val="00B16F76"/>
    <w:rsid w:val="00B17F41"/>
    <w:rsid w:val="00B3594D"/>
    <w:rsid w:val="00B40F91"/>
    <w:rsid w:val="00B420F9"/>
    <w:rsid w:val="00B433F2"/>
    <w:rsid w:val="00B55E3D"/>
    <w:rsid w:val="00B80DE9"/>
    <w:rsid w:val="00B937E8"/>
    <w:rsid w:val="00BA6D8E"/>
    <w:rsid w:val="00BC01D8"/>
    <w:rsid w:val="00BC0DB9"/>
    <w:rsid w:val="00BF4470"/>
    <w:rsid w:val="00BF45C6"/>
    <w:rsid w:val="00BF45EE"/>
    <w:rsid w:val="00C00308"/>
    <w:rsid w:val="00C104AD"/>
    <w:rsid w:val="00C171D4"/>
    <w:rsid w:val="00C260DD"/>
    <w:rsid w:val="00C27581"/>
    <w:rsid w:val="00C301DC"/>
    <w:rsid w:val="00C47282"/>
    <w:rsid w:val="00C5033A"/>
    <w:rsid w:val="00C569E9"/>
    <w:rsid w:val="00C7351E"/>
    <w:rsid w:val="00C80704"/>
    <w:rsid w:val="00C92DF1"/>
    <w:rsid w:val="00C95542"/>
    <w:rsid w:val="00C96742"/>
    <w:rsid w:val="00CA4CEC"/>
    <w:rsid w:val="00CA5753"/>
    <w:rsid w:val="00CB4B5E"/>
    <w:rsid w:val="00CB73C0"/>
    <w:rsid w:val="00CC0EA3"/>
    <w:rsid w:val="00CC4FC2"/>
    <w:rsid w:val="00CC63D5"/>
    <w:rsid w:val="00CD08AE"/>
    <w:rsid w:val="00CD6DD5"/>
    <w:rsid w:val="00CE3635"/>
    <w:rsid w:val="00CE4F3B"/>
    <w:rsid w:val="00CF1792"/>
    <w:rsid w:val="00CF45F6"/>
    <w:rsid w:val="00CF5521"/>
    <w:rsid w:val="00CF626E"/>
    <w:rsid w:val="00D32D99"/>
    <w:rsid w:val="00D47D06"/>
    <w:rsid w:val="00D53273"/>
    <w:rsid w:val="00D6737C"/>
    <w:rsid w:val="00D90273"/>
    <w:rsid w:val="00DC5F92"/>
    <w:rsid w:val="00DC729D"/>
    <w:rsid w:val="00DC7B0A"/>
    <w:rsid w:val="00DD3788"/>
    <w:rsid w:val="00DD5D9C"/>
    <w:rsid w:val="00DE0AEB"/>
    <w:rsid w:val="00DE3813"/>
    <w:rsid w:val="00DE7EC9"/>
    <w:rsid w:val="00DF48CD"/>
    <w:rsid w:val="00E10533"/>
    <w:rsid w:val="00E1759E"/>
    <w:rsid w:val="00E235E2"/>
    <w:rsid w:val="00E267C8"/>
    <w:rsid w:val="00E352E6"/>
    <w:rsid w:val="00E41358"/>
    <w:rsid w:val="00E43CA3"/>
    <w:rsid w:val="00E44CFF"/>
    <w:rsid w:val="00E5042B"/>
    <w:rsid w:val="00E5211D"/>
    <w:rsid w:val="00E538A7"/>
    <w:rsid w:val="00E53BED"/>
    <w:rsid w:val="00E60190"/>
    <w:rsid w:val="00E60339"/>
    <w:rsid w:val="00E62071"/>
    <w:rsid w:val="00E63925"/>
    <w:rsid w:val="00E65AAD"/>
    <w:rsid w:val="00E66E91"/>
    <w:rsid w:val="00E727AE"/>
    <w:rsid w:val="00E81D4B"/>
    <w:rsid w:val="00E92180"/>
    <w:rsid w:val="00EA0187"/>
    <w:rsid w:val="00EA2BD0"/>
    <w:rsid w:val="00EB0949"/>
    <w:rsid w:val="00EC0E69"/>
    <w:rsid w:val="00EE0411"/>
    <w:rsid w:val="00EE65C7"/>
    <w:rsid w:val="00EF259D"/>
    <w:rsid w:val="00EF4C1D"/>
    <w:rsid w:val="00EF512D"/>
    <w:rsid w:val="00EF5B91"/>
    <w:rsid w:val="00F0223D"/>
    <w:rsid w:val="00F1526A"/>
    <w:rsid w:val="00F255BC"/>
    <w:rsid w:val="00F4343E"/>
    <w:rsid w:val="00F47D6D"/>
    <w:rsid w:val="00F50174"/>
    <w:rsid w:val="00F5103A"/>
    <w:rsid w:val="00F513F5"/>
    <w:rsid w:val="00F536FF"/>
    <w:rsid w:val="00F57269"/>
    <w:rsid w:val="00F57D2A"/>
    <w:rsid w:val="00F75A85"/>
    <w:rsid w:val="00F75E42"/>
    <w:rsid w:val="00F779EA"/>
    <w:rsid w:val="00F8365C"/>
    <w:rsid w:val="00F8534D"/>
    <w:rsid w:val="00F87FCA"/>
    <w:rsid w:val="00F93F51"/>
    <w:rsid w:val="00FA30A6"/>
    <w:rsid w:val="00FA51D4"/>
    <w:rsid w:val="00FA6C14"/>
    <w:rsid w:val="00FB03EA"/>
    <w:rsid w:val="00FB1965"/>
    <w:rsid w:val="00FB3A0B"/>
    <w:rsid w:val="00FC074D"/>
    <w:rsid w:val="00FD3EC0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27D5D-9502-4691-8924-C07E8873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C0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624D33"/>
    <w:pPr>
      <w:keepNext/>
      <w:ind w:left="6942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rsid w:val="00624D33"/>
    <w:pPr>
      <w:keepNext/>
      <w:jc w:val="center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624D33"/>
    <w:pPr>
      <w:keepNext/>
      <w:jc w:val="right"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624D33"/>
    <w:pPr>
      <w:keepNext/>
      <w:spacing w:line="360" w:lineRule="auto"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624D33"/>
    <w:pPr>
      <w:keepNext/>
      <w:jc w:val="center"/>
      <w:outlineLvl w:val="4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B17DA"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customStyle="1" w:styleId="20">
    <w:name w:val="Заголовок 2 Знак"/>
    <w:link w:val="2"/>
    <w:semiHidden/>
    <w:locked/>
    <w:rsid w:val="004B17DA"/>
    <w:rPr>
      <w:rFonts w:ascii="Cambria" w:hAnsi="Cambria" w:cs="Times New Roman"/>
      <w:b/>
      <w:bCs/>
      <w:i/>
      <w:iCs/>
      <w:sz w:val="28"/>
      <w:szCs w:val="28"/>
      <w:lang w:val="en-GB" w:eastAsia="x-none"/>
    </w:rPr>
  </w:style>
  <w:style w:type="character" w:customStyle="1" w:styleId="30">
    <w:name w:val="Заголовок 3 Знак"/>
    <w:link w:val="3"/>
    <w:semiHidden/>
    <w:locked/>
    <w:rsid w:val="004B17DA"/>
    <w:rPr>
      <w:rFonts w:ascii="Cambria" w:hAnsi="Cambria" w:cs="Times New Roman"/>
      <w:b/>
      <w:bCs/>
      <w:sz w:val="26"/>
      <w:szCs w:val="26"/>
      <w:lang w:val="en-GB" w:eastAsia="x-none"/>
    </w:rPr>
  </w:style>
  <w:style w:type="character" w:customStyle="1" w:styleId="40">
    <w:name w:val="Заголовок 4 Знак"/>
    <w:link w:val="4"/>
    <w:semiHidden/>
    <w:locked/>
    <w:rsid w:val="004B17DA"/>
    <w:rPr>
      <w:rFonts w:ascii="Calibri" w:hAnsi="Calibri" w:cs="Times New Roman"/>
      <w:b/>
      <w:bCs/>
      <w:sz w:val="28"/>
      <w:szCs w:val="28"/>
      <w:lang w:val="en-GB" w:eastAsia="x-none"/>
    </w:rPr>
  </w:style>
  <w:style w:type="character" w:customStyle="1" w:styleId="50">
    <w:name w:val="Заголовок 5 Знак"/>
    <w:link w:val="5"/>
    <w:semiHidden/>
    <w:locked/>
    <w:rsid w:val="004B17DA"/>
    <w:rPr>
      <w:rFonts w:ascii="Calibri" w:hAnsi="Calibri" w:cs="Times New Roman"/>
      <w:b/>
      <w:bCs/>
      <w:i/>
      <w:iCs/>
      <w:sz w:val="26"/>
      <w:szCs w:val="26"/>
      <w:lang w:val="en-GB" w:eastAsia="x-none"/>
    </w:rPr>
  </w:style>
  <w:style w:type="paragraph" w:styleId="a3">
    <w:name w:val="Body Text"/>
    <w:basedOn w:val="a"/>
    <w:link w:val="a4"/>
    <w:rsid w:val="00624D33"/>
    <w:pPr>
      <w:jc w:val="both"/>
    </w:pPr>
    <w:rPr>
      <w:lang w:val="ru-RU"/>
    </w:rPr>
  </w:style>
  <w:style w:type="character" w:customStyle="1" w:styleId="a4">
    <w:name w:val="Основной текст Знак"/>
    <w:link w:val="a3"/>
    <w:semiHidden/>
    <w:locked/>
    <w:rsid w:val="004B17DA"/>
    <w:rPr>
      <w:rFonts w:cs="Times New Roman"/>
      <w:sz w:val="24"/>
      <w:szCs w:val="24"/>
      <w:lang w:val="en-GB" w:eastAsia="x-none"/>
    </w:rPr>
  </w:style>
  <w:style w:type="paragraph" w:styleId="21">
    <w:name w:val="Body Text 2"/>
    <w:basedOn w:val="a"/>
    <w:link w:val="22"/>
    <w:rsid w:val="00624D33"/>
    <w:pPr>
      <w:spacing w:line="360" w:lineRule="auto"/>
      <w:jc w:val="both"/>
    </w:pPr>
    <w:rPr>
      <w:sz w:val="22"/>
      <w:lang w:val="ru-RU"/>
    </w:rPr>
  </w:style>
  <w:style w:type="character" w:customStyle="1" w:styleId="22">
    <w:name w:val="Основной текст 2 Знак"/>
    <w:link w:val="21"/>
    <w:semiHidden/>
    <w:locked/>
    <w:rsid w:val="004B17DA"/>
    <w:rPr>
      <w:rFonts w:cs="Times New Roman"/>
      <w:sz w:val="24"/>
      <w:szCs w:val="24"/>
      <w:lang w:val="en-GB" w:eastAsia="x-none"/>
    </w:rPr>
  </w:style>
  <w:style w:type="paragraph" w:styleId="a5">
    <w:name w:val="header"/>
    <w:basedOn w:val="a"/>
    <w:link w:val="a6"/>
    <w:rsid w:val="00624D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locked/>
    <w:rsid w:val="004B17DA"/>
    <w:rPr>
      <w:rFonts w:cs="Times New Roman"/>
      <w:sz w:val="24"/>
      <w:szCs w:val="24"/>
      <w:lang w:val="en-GB" w:eastAsia="x-none"/>
    </w:rPr>
  </w:style>
  <w:style w:type="character" w:styleId="a7">
    <w:name w:val="page number"/>
    <w:rsid w:val="00624D33"/>
    <w:rPr>
      <w:rFonts w:cs="Times New Roman"/>
    </w:rPr>
  </w:style>
  <w:style w:type="paragraph" w:styleId="a8">
    <w:name w:val="footer"/>
    <w:basedOn w:val="a"/>
    <w:link w:val="a9"/>
    <w:rsid w:val="00624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4B17DA"/>
    <w:rPr>
      <w:rFonts w:cs="Times New Roman"/>
      <w:sz w:val="24"/>
      <w:szCs w:val="24"/>
      <w:lang w:val="en-GB" w:eastAsia="x-none"/>
    </w:rPr>
  </w:style>
  <w:style w:type="paragraph" w:styleId="aa">
    <w:name w:val="Title"/>
    <w:basedOn w:val="a"/>
    <w:link w:val="ab"/>
    <w:qFormat/>
    <w:rsid w:val="00624D33"/>
    <w:pPr>
      <w:jc w:val="center"/>
    </w:pPr>
    <w:rPr>
      <w:b/>
      <w:bCs/>
      <w:lang w:val="ru-RU"/>
    </w:rPr>
  </w:style>
  <w:style w:type="character" w:customStyle="1" w:styleId="ab">
    <w:name w:val="Название Знак"/>
    <w:link w:val="aa"/>
    <w:locked/>
    <w:rsid w:val="004B17DA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ac">
    <w:name w:val="Body Text Indent"/>
    <w:basedOn w:val="a"/>
    <w:link w:val="ad"/>
    <w:rsid w:val="00624D33"/>
    <w:pPr>
      <w:spacing w:line="360" w:lineRule="auto"/>
      <w:ind w:firstLine="357"/>
      <w:jc w:val="center"/>
    </w:pPr>
    <w:rPr>
      <w:b/>
      <w:bCs/>
      <w:sz w:val="22"/>
      <w:lang w:val="ru-RU"/>
    </w:rPr>
  </w:style>
  <w:style w:type="character" w:customStyle="1" w:styleId="ad">
    <w:name w:val="Основной текст с отступом Знак"/>
    <w:link w:val="ac"/>
    <w:semiHidden/>
    <w:locked/>
    <w:rsid w:val="004B17DA"/>
    <w:rPr>
      <w:rFonts w:cs="Times New Roman"/>
      <w:sz w:val="24"/>
      <w:szCs w:val="24"/>
      <w:lang w:val="en-GB" w:eastAsia="x-none"/>
    </w:rPr>
  </w:style>
  <w:style w:type="character" w:styleId="ae">
    <w:name w:val="Hyperlink"/>
    <w:rsid w:val="00624D33"/>
    <w:rPr>
      <w:rFonts w:cs="Times New Roman"/>
      <w:color w:val="0000FF"/>
      <w:u w:val="single"/>
    </w:rPr>
  </w:style>
  <w:style w:type="character" w:styleId="af">
    <w:name w:val="FollowedHyperlink"/>
    <w:rsid w:val="00624D33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3A5C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4B17DA"/>
    <w:rPr>
      <w:rFonts w:cs="Times New Roman"/>
      <w:sz w:val="2"/>
      <w:lang w:val="en-GB" w:eastAsia="x-none"/>
    </w:rPr>
  </w:style>
  <w:style w:type="character" w:styleId="af2">
    <w:name w:val="annotation reference"/>
    <w:semiHidden/>
    <w:rsid w:val="003B452A"/>
    <w:rPr>
      <w:rFonts w:cs="Times New Roman"/>
      <w:sz w:val="16"/>
    </w:rPr>
  </w:style>
  <w:style w:type="paragraph" w:styleId="af3">
    <w:name w:val="annotation text"/>
    <w:basedOn w:val="a"/>
    <w:link w:val="af4"/>
    <w:semiHidden/>
    <w:rsid w:val="003B452A"/>
    <w:rPr>
      <w:sz w:val="20"/>
      <w:szCs w:val="20"/>
    </w:rPr>
  </w:style>
  <w:style w:type="character" w:customStyle="1" w:styleId="af4">
    <w:name w:val="Текст примечания Знак"/>
    <w:link w:val="af3"/>
    <w:semiHidden/>
    <w:locked/>
    <w:rsid w:val="004B17DA"/>
    <w:rPr>
      <w:rFonts w:cs="Times New Roman"/>
      <w:sz w:val="20"/>
      <w:szCs w:val="20"/>
      <w:lang w:val="en-GB" w:eastAsia="x-none"/>
    </w:rPr>
  </w:style>
  <w:style w:type="paragraph" w:styleId="af5">
    <w:name w:val="annotation subject"/>
    <w:basedOn w:val="af3"/>
    <w:next w:val="af3"/>
    <w:link w:val="af6"/>
    <w:semiHidden/>
    <w:rsid w:val="003B452A"/>
    <w:rPr>
      <w:b/>
      <w:bCs/>
    </w:rPr>
  </w:style>
  <w:style w:type="character" w:customStyle="1" w:styleId="af6">
    <w:name w:val="Тема примечания Знак"/>
    <w:link w:val="af5"/>
    <w:semiHidden/>
    <w:locked/>
    <w:rsid w:val="004B17DA"/>
    <w:rPr>
      <w:rFonts w:cs="Times New Roman"/>
      <w:b/>
      <w:bCs/>
      <w:sz w:val="20"/>
      <w:szCs w:val="20"/>
      <w:lang w:val="en-GB" w:eastAsia="x-none"/>
    </w:rPr>
  </w:style>
  <w:style w:type="character" w:customStyle="1" w:styleId="apple-style-span">
    <w:name w:val="apple-style-span"/>
    <w:rsid w:val="000522EB"/>
    <w:rPr>
      <w:rFonts w:cs="Times New Roman"/>
    </w:rPr>
  </w:style>
  <w:style w:type="paragraph" w:styleId="af7">
    <w:name w:val="Normal (Web)"/>
    <w:basedOn w:val="a"/>
    <w:rsid w:val="00AE7A74"/>
    <w:pPr>
      <w:spacing w:before="100" w:beforeAutospacing="1" w:after="100" w:afterAutospacing="1"/>
    </w:pPr>
    <w:rPr>
      <w:lang w:val="ru-RU"/>
    </w:rPr>
  </w:style>
  <w:style w:type="character" w:customStyle="1" w:styleId="5yl5">
    <w:name w:val="_5yl5"/>
    <w:basedOn w:val="a0"/>
    <w:rsid w:val="00DC7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isecuri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isecurity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cisecurit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icis</Company>
  <LinksUpToDate>false</LinksUpToDate>
  <CharactersWithSpaces>1990</CharactersWithSpaces>
  <SharedDoc>false</SharedDoc>
  <HLinks>
    <vt:vector size="84" baseType="variant">
      <vt:variant>
        <vt:i4>393274</vt:i4>
      </vt:variant>
      <vt:variant>
        <vt:i4>39</vt:i4>
      </vt:variant>
      <vt:variant>
        <vt:i4>0</vt:i4>
      </vt:variant>
      <vt:variant>
        <vt:i4>5</vt:i4>
      </vt:variant>
      <vt:variant>
        <vt:lpwstr>mailto:icisecurity@gmail.com</vt:lpwstr>
      </vt:variant>
      <vt:variant>
        <vt:lpwstr/>
      </vt:variant>
      <vt:variant>
        <vt:i4>6422591</vt:i4>
      </vt:variant>
      <vt:variant>
        <vt:i4>36</vt:i4>
      </vt:variant>
      <vt:variant>
        <vt:i4>0</vt:i4>
      </vt:variant>
      <vt:variant>
        <vt:i4>5</vt:i4>
      </vt:variant>
      <vt:variant>
        <vt:lpwstr>mailto:icisecurity</vt:lpwstr>
      </vt:variant>
      <vt:variant>
        <vt:lpwstr/>
      </vt:variant>
      <vt:variant>
        <vt:i4>3539029</vt:i4>
      </vt:variant>
      <vt:variant>
        <vt:i4>33</vt:i4>
      </vt:variant>
      <vt:variant>
        <vt:i4>0</vt:i4>
      </vt:variant>
      <vt:variant>
        <vt:i4>5</vt:i4>
      </vt:variant>
      <vt:variant>
        <vt:lpwstr>http://www.icisecurity.ru/publications/konkursnye_raboty/</vt:lpwstr>
      </vt:variant>
      <vt:variant>
        <vt:lpwstr/>
      </vt:variant>
      <vt:variant>
        <vt:i4>6488122</vt:i4>
      </vt:variant>
      <vt:variant>
        <vt:i4>30</vt:i4>
      </vt:variant>
      <vt:variant>
        <vt:i4>0</vt:i4>
      </vt:variant>
      <vt:variant>
        <vt:i4>5</vt:i4>
      </vt:variant>
      <vt:variant>
        <vt:lpwstr>http://www.icisecurity.ru/activity/konferencii/</vt:lpwstr>
      </vt:variant>
      <vt:variant>
        <vt:lpwstr/>
      </vt:variant>
      <vt:variant>
        <vt:i4>4194377</vt:i4>
      </vt:variant>
      <vt:variant>
        <vt:i4>27</vt:i4>
      </vt:variant>
      <vt:variant>
        <vt:i4>0</vt:i4>
      </vt:variant>
      <vt:variant>
        <vt:i4>5</vt:i4>
      </vt:variant>
      <vt:variant>
        <vt:lpwstr>http://www.icisecurity.ru/activity/konkursy/</vt:lpwstr>
      </vt:variant>
      <vt:variant>
        <vt:lpwstr/>
      </vt:variant>
      <vt:variant>
        <vt:i4>7733374</vt:i4>
      </vt:variant>
      <vt:variant>
        <vt:i4>24</vt:i4>
      </vt:variant>
      <vt:variant>
        <vt:i4>0</vt:i4>
      </vt:variant>
      <vt:variant>
        <vt:i4>5</vt:i4>
      </vt:variant>
      <vt:variant>
        <vt:lpwstr>http://www.icisecurity.ru/</vt:lpwstr>
      </vt:variant>
      <vt:variant>
        <vt:lpwstr/>
      </vt:variant>
      <vt:variant>
        <vt:i4>7733374</vt:i4>
      </vt:variant>
      <vt:variant>
        <vt:i4>21</vt:i4>
      </vt:variant>
      <vt:variant>
        <vt:i4>0</vt:i4>
      </vt:variant>
      <vt:variant>
        <vt:i4>5</vt:i4>
      </vt:variant>
      <vt:variant>
        <vt:lpwstr>http://www.icisecurity.ru/</vt:lpwstr>
      </vt:variant>
      <vt:variant>
        <vt:lpwstr/>
      </vt:variant>
      <vt:variant>
        <vt:i4>7733374</vt:i4>
      </vt:variant>
      <vt:variant>
        <vt:i4>18</vt:i4>
      </vt:variant>
      <vt:variant>
        <vt:i4>0</vt:i4>
      </vt:variant>
      <vt:variant>
        <vt:i4>5</vt:i4>
      </vt:variant>
      <vt:variant>
        <vt:lpwstr>http://www.icisecurity.ru/</vt:lpwstr>
      </vt:variant>
      <vt:variant>
        <vt:lpwstr/>
      </vt:variant>
      <vt:variant>
        <vt:i4>7733374</vt:i4>
      </vt:variant>
      <vt:variant>
        <vt:i4>15</vt:i4>
      </vt:variant>
      <vt:variant>
        <vt:i4>0</vt:i4>
      </vt:variant>
      <vt:variant>
        <vt:i4>5</vt:i4>
      </vt:variant>
      <vt:variant>
        <vt:lpwstr>http://www.icisecurity.ru/</vt:lpwstr>
      </vt:variant>
      <vt:variant>
        <vt:lpwstr/>
      </vt:variant>
      <vt:variant>
        <vt:i4>393274</vt:i4>
      </vt:variant>
      <vt:variant>
        <vt:i4>12</vt:i4>
      </vt:variant>
      <vt:variant>
        <vt:i4>0</vt:i4>
      </vt:variant>
      <vt:variant>
        <vt:i4>5</vt:i4>
      </vt:variant>
      <vt:variant>
        <vt:lpwstr>mailto:icisecurity@gmail.com</vt:lpwstr>
      </vt:variant>
      <vt:variant>
        <vt:lpwstr/>
      </vt:variant>
      <vt:variant>
        <vt:i4>63</vt:i4>
      </vt:variant>
      <vt:variant>
        <vt:i4>9</vt:i4>
      </vt:variant>
      <vt:variant>
        <vt:i4>0</vt:i4>
      </vt:variant>
      <vt:variant>
        <vt:i4>5</vt:i4>
      </vt:variant>
      <vt:variant>
        <vt:lpwstr>mailto:info2016@icisecurity.ru</vt:lpwstr>
      </vt:variant>
      <vt:variant>
        <vt:lpwstr/>
      </vt:variant>
      <vt:variant>
        <vt:i4>393274</vt:i4>
      </vt:variant>
      <vt:variant>
        <vt:i4>6</vt:i4>
      </vt:variant>
      <vt:variant>
        <vt:i4>0</vt:i4>
      </vt:variant>
      <vt:variant>
        <vt:i4>5</vt:i4>
      </vt:variant>
      <vt:variant>
        <vt:lpwstr>mailto:icisecurity@gmail.com</vt:lpwstr>
      </vt:variant>
      <vt:variant>
        <vt:lpwstr/>
      </vt:variant>
      <vt:variant>
        <vt:i4>63</vt:i4>
      </vt:variant>
      <vt:variant>
        <vt:i4>3</vt:i4>
      </vt:variant>
      <vt:variant>
        <vt:i4>0</vt:i4>
      </vt:variant>
      <vt:variant>
        <vt:i4>5</vt:i4>
      </vt:variant>
      <vt:variant>
        <vt:lpwstr>mailto:info2016@icisecurity.ru</vt:lpwstr>
      </vt:variant>
      <vt:variant>
        <vt:lpwstr/>
      </vt:variant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http://icisecurity.ru/publications/konkursnye_raboty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ICIS Admin</cp:lastModifiedBy>
  <cp:revision>7</cp:revision>
  <cp:lastPrinted>2010-03-22T11:30:00Z</cp:lastPrinted>
  <dcterms:created xsi:type="dcterms:W3CDTF">2016-11-04T10:04:00Z</dcterms:created>
  <dcterms:modified xsi:type="dcterms:W3CDTF">2017-02-04T08:31:00Z</dcterms:modified>
</cp:coreProperties>
</file>